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Summer Sports Clinics 2022</w:t>
      </w:r>
    </w:p>
    <w:p w:rsidR="00000000" w:rsidDel="00000000" w:rsidP="00000000" w:rsidRDefault="00000000" w:rsidRPr="00000000" w14:paraId="00000003">
      <w:pPr>
        <w:pageBreakBefore w:val="0"/>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Preston High School holds 2-day clinics during the summer in all the sports that we offer.  These clinics are optional and are open to all incoming and current freshmen and all returning JV players.  The players will meet the coaches and go through the drills that they will be asked to do at tryouts. This is a great way to get a feel for high school sports and meet the other girls that love the same sport.</w:t>
      </w:r>
    </w:p>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Georgia" w:cs="Georgia" w:eastAsia="Georgia" w:hAnsi="Georgia"/>
          <w:highlight w:val="white"/>
        </w:rPr>
      </w:pPr>
      <w:r w:rsidDel="00000000" w:rsidR="00000000" w:rsidRPr="00000000">
        <w:rPr>
          <w:rFonts w:ascii="Cambria" w:cs="Cambria" w:eastAsia="Cambria" w:hAnsi="Cambria"/>
          <w:sz w:val="24"/>
          <w:szCs w:val="24"/>
          <w:rtl w:val="0"/>
        </w:rPr>
        <w:t xml:space="preserve"> Please visit the Preston High School website to register and make payment by </w:t>
      </w:r>
      <w:r w:rsidDel="00000000" w:rsidR="00000000" w:rsidRPr="00000000">
        <w:rPr>
          <w:rFonts w:ascii="Cambria" w:cs="Cambria" w:eastAsia="Cambria" w:hAnsi="Cambria"/>
          <w:b w:val="1"/>
          <w:sz w:val="24"/>
          <w:szCs w:val="24"/>
          <w:rtl w:val="0"/>
        </w:rPr>
        <w:t xml:space="preserve">July 1st</w:t>
      </w:r>
      <w:r w:rsidDel="00000000" w:rsidR="00000000" w:rsidRPr="00000000">
        <w:rPr>
          <w:rFonts w:ascii="Cambria" w:cs="Cambria" w:eastAsia="Cambria" w:hAnsi="Cambria"/>
          <w:sz w:val="24"/>
          <w:szCs w:val="24"/>
          <w:rtl w:val="0"/>
        </w:rPr>
        <w:t xml:space="preserve">. </w:t>
      </w:r>
      <w:hyperlink r:id="rId6">
        <w:r w:rsidDel="00000000" w:rsidR="00000000" w:rsidRPr="00000000">
          <w:rPr>
            <w:rFonts w:ascii="Georgia" w:cs="Georgia" w:eastAsia="Georgia" w:hAnsi="Georgia"/>
            <w:color w:val="1155cc"/>
            <w:highlight w:val="white"/>
            <w:u w:val="single"/>
            <w:rtl w:val="0"/>
          </w:rPr>
          <w:t xml:space="preserve">https://payit.nelnet.net/form/2DglZu1f</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340"/>
        <w:gridCol w:w="1880"/>
        <w:gridCol w:w="1880"/>
        <w:gridCol w:w="1880"/>
        <w:tblGridChange w:id="0">
          <w:tblGrid>
            <w:gridCol w:w="1380"/>
            <w:gridCol w:w="2340"/>
            <w:gridCol w:w="1880"/>
            <w:gridCol w:w="1880"/>
            <w:gridCol w:w="1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August 18 and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Veterans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6:30-8:30pm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Cost $50.00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Volleyball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11 and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PHS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6:30-8:30pm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Cost $50.00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13 and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PHS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6:30-8:30pm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Cost $50.00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Softball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18 and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Veterans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ind w:right="-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5:30-7:30pm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Cost $50.00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Aug 8 and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PHS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ind w:right="-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6:30-9:00pm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Cost $50.00</w:t>
            </w:r>
          </w:p>
        </w:tc>
      </w:tr>
    </w:tbl>
    <w:p w:rsidR="00000000" w:rsidDel="00000000" w:rsidP="00000000" w:rsidRDefault="00000000" w:rsidRPr="00000000" w14:paraId="00000020">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We kindly ask that you please sign up for the sports clinics by </w:t>
      </w:r>
      <w:r w:rsidDel="00000000" w:rsidR="00000000" w:rsidRPr="00000000">
        <w:rPr>
          <w:rFonts w:ascii="Cambria" w:cs="Cambria" w:eastAsia="Cambria" w:hAnsi="Cambria"/>
          <w:b w:val="1"/>
          <w:sz w:val="24"/>
          <w:szCs w:val="24"/>
          <w:rtl w:val="0"/>
        </w:rPr>
        <w:t xml:space="preserve">July 1st </w:t>
      </w:r>
      <w:r w:rsidDel="00000000" w:rsidR="00000000" w:rsidRPr="00000000">
        <w:rPr>
          <w:rFonts w:ascii="Cambria" w:cs="Cambria" w:eastAsia="Cambria" w:hAnsi="Cambria"/>
          <w:sz w:val="24"/>
          <w:szCs w:val="24"/>
          <w:rtl w:val="0"/>
        </w:rPr>
        <w:t xml:space="preserve">so that the coaches can plan accordingly.</w:t>
      </w:r>
      <w:r w:rsidDel="00000000" w:rsidR="00000000" w:rsidRPr="00000000">
        <w:rPr>
          <w:rFonts w:ascii="Cambria" w:cs="Cambria" w:eastAsia="Cambria" w:hAnsi="Cambria"/>
          <w:i w:val="1"/>
          <w:sz w:val="24"/>
          <w:szCs w:val="24"/>
          <w:rtl w:val="0"/>
        </w:rPr>
        <w:t xml:space="preserve"> If we do not have enough registrants, we will have to cancel the respective clinic(s). </w:t>
      </w:r>
    </w:p>
    <w:p w:rsidR="00000000" w:rsidDel="00000000" w:rsidP="00000000" w:rsidRDefault="00000000" w:rsidRPr="00000000" w14:paraId="00000023">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have any questions, please feel free to contact me directly. </w:t>
      </w:r>
    </w:p>
    <w:p w:rsidR="00000000" w:rsidDel="00000000" w:rsidP="00000000" w:rsidRDefault="00000000" w:rsidRPr="00000000" w14:paraId="0000002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Jamie Skraptis </w:t>
      </w:r>
    </w:p>
    <w:p w:rsidR="00000000" w:rsidDel="00000000" w:rsidP="00000000" w:rsidRDefault="00000000" w:rsidRPr="00000000" w14:paraId="00000027">
      <w:pPr>
        <w:pageBreakBefore w:val="0"/>
        <w:spacing w:line="240" w:lineRule="auto"/>
        <w:rPr>
          <w:rFonts w:ascii="Cambria" w:cs="Cambria" w:eastAsia="Cambria" w:hAnsi="Cambria"/>
          <w:sz w:val="24"/>
          <w:szCs w:val="24"/>
        </w:rPr>
      </w:pPr>
      <w:r w:rsidDel="00000000" w:rsidR="00000000" w:rsidRPr="00000000">
        <w:rPr>
          <w:rFonts w:ascii="Roboto" w:cs="Roboto" w:eastAsia="Roboto" w:hAnsi="Roboto"/>
          <w:color w:val="1a73e8"/>
          <w:sz w:val="21"/>
          <w:szCs w:val="21"/>
          <w:highlight w:val="white"/>
          <w:rtl w:val="0"/>
        </w:rPr>
        <w:t xml:space="preserve">sportsphs@prestonhs.org</w:t>
      </w:r>
      <w:r w:rsidDel="00000000" w:rsidR="00000000" w:rsidRPr="00000000">
        <w:rPr>
          <w:rtl w:val="0"/>
        </w:rPr>
      </w:r>
    </w:p>
    <w:p w:rsidR="00000000" w:rsidDel="00000000" w:rsidP="00000000" w:rsidRDefault="00000000" w:rsidRPr="00000000" w14:paraId="0000002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Athletic Director, Preston High School</w:t>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highlight w:val="white"/>
        </w:rPr>
      </w:pPr>
      <w:r w:rsidDel="00000000" w:rsidR="00000000" w:rsidRPr="00000000">
        <w:rPr>
          <w:rFonts w:ascii="Cambria" w:cs="Cambria" w:eastAsia="Cambria" w:hAnsi="Cambria"/>
          <w:sz w:val="24"/>
          <w:szCs w:val="24"/>
          <w:rtl w:val="0"/>
        </w:rPr>
        <w:t xml:space="preserve">(718) 710-8849</w:t>
        <w:br w:type="textWrapping"/>
        <w:br w:type="textWrapping"/>
        <w:t xml:space="preserve">Ben Piacquadio</w:t>
        <w:br w:type="textWrapping"/>
        <w:t xml:space="preserve">Assistant Athletic Director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ind w:left="2880" w:firstLine="720"/>
      <w:rPr>
        <w:color w:val="0e71eb"/>
        <w:sz w:val="21"/>
        <w:szCs w:val="21"/>
        <w:highlight w:val="white"/>
      </w:rPr>
    </w:pPr>
    <w:r w:rsidDel="00000000" w:rsidR="00000000" w:rsidRPr="00000000">
      <w:rPr>
        <w:rtl w:val="0"/>
      </w:rPr>
    </w:r>
  </w:p>
  <w:p w:rsidR="00000000" w:rsidDel="00000000" w:rsidP="00000000" w:rsidRDefault="00000000" w:rsidRPr="00000000" w14:paraId="0000002B">
    <w:pPr>
      <w:pageBreakBefore w:val="0"/>
      <w:spacing w:line="240" w:lineRule="auto"/>
      <w:ind w:left="2880" w:firstLine="0"/>
      <w:jc w:val="left"/>
      <w:rPr>
        <w:rFonts w:ascii="Corsiva" w:cs="Corsiva" w:eastAsia="Corsiva" w:hAnsi="Corsiva"/>
        <w:color w:val="800000"/>
        <w:sz w:val="40"/>
        <w:szCs w:val="40"/>
      </w:rPr>
    </w:pPr>
    <w:r w:rsidDel="00000000" w:rsidR="00000000" w:rsidRPr="00000000">
      <w:rPr>
        <w:rFonts w:ascii="Corsiva" w:cs="Corsiva" w:eastAsia="Corsiva" w:hAnsi="Corsiva"/>
        <w:color w:val="800000"/>
        <w:sz w:val="40"/>
        <w:szCs w:val="40"/>
        <w:rtl w:val="0"/>
      </w:rPr>
      <w:t xml:space="preserve">    </w:t>
    </w:r>
    <w:r w:rsidDel="00000000" w:rsidR="00000000" w:rsidRPr="00000000">
      <w:rPr>
        <w:rFonts w:ascii="Corsiva" w:cs="Corsiva" w:eastAsia="Corsiva" w:hAnsi="Corsiva"/>
        <w:color w:val="800000"/>
        <w:sz w:val="40"/>
        <w:szCs w:val="40"/>
        <w:rtl w:val="0"/>
      </w:rPr>
      <w:t xml:space="preserve">Preston High School</w:t>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-228599</wp:posOffset>
          </wp:positionV>
          <wp:extent cx="1216025" cy="11830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16025" cy="1183005"/>
                  </a:xfrm>
                  <a:prstGeom prst="rect"/>
                  <a:ln/>
                </pic:spPr>
              </pic:pic>
            </a:graphicData>
          </a:graphic>
        </wp:anchor>
      </w:drawing>
    </w:r>
  </w:p>
  <w:p w:rsidR="00000000" w:rsidDel="00000000" w:rsidP="00000000" w:rsidRDefault="00000000" w:rsidRPr="00000000" w14:paraId="0000002C">
    <w:pPr>
      <w:pageBreakBefore w:val="0"/>
      <w:spacing w:line="240" w:lineRule="auto"/>
      <w:ind w:left="0" w:firstLine="0"/>
      <w:jc w:val="left"/>
      <w:rPr>
        <w:rFonts w:ascii="Corsiva" w:cs="Corsiva" w:eastAsia="Corsiva" w:hAnsi="Corsiva"/>
        <w:color w:val="800000"/>
        <w:sz w:val="24"/>
        <w:szCs w:val="24"/>
      </w:rPr>
    </w:pPr>
    <w:r w:rsidDel="00000000" w:rsidR="00000000" w:rsidRPr="00000000">
      <w:rPr>
        <w:rFonts w:ascii="Corsiva" w:cs="Corsiva" w:eastAsia="Corsiva" w:hAnsi="Corsiva"/>
        <w:color w:val="800000"/>
        <w:sz w:val="24"/>
        <w:szCs w:val="24"/>
        <w:rtl w:val="0"/>
      </w:rPr>
      <w:t xml:space="preserve">  </w:t>
      <w:tab/>
      <w:tab/>
      <w:tab/>
      <w:t xml:space="preserve">          </w:t>
      <w:tab/>
      <w:t xml:space="preserve">  2780 Schurz Avenue</w:t>
    </w:r>
  </w:p>
  <w:p w:rsidR="00000000" w:rsidDel="00000000" w:rsidP="00000000" w:rsidRDefault="00000000" w:rsidRPr="00000000" w14:paraId="0000002D">
    <w:pPr>
      <w:pageBreakBefore w:val="0"/>
      <w:spacing w:line="240" w:lineRule="auto"/>
      <w:jc w:val="left"/>
      <w:rPr>
        <w:rFonts w:ascii="Corsiva" w:cs="Corsiva" w:eastAsia="Corsiva" w:hAnsi="Corsiva"/>
        <w:color w:val="800000"/>
        <w:sz w:val="24"/>
        <w:szCs w:val="24"/>
      </w:rPr>
    </w:pPr>
    <w:r w:rsidDel="00000000" w:rsidR="00000000" w:rsidRPr="00000000">
      <w:rPr>
        <w:rFonts w:ascii="Corsiva" w:cs="Corsiva" w:eastAsia="Corsiva" w:hAnsi="Corsiva"/>
        <w:color w:val="800000"/>
        <w:sz w:val="24"/>
        <w:szCs w:val="24"/>
        <w:rtl w:val="0"/>
      </w:rPr>
      <w:t xml:space="preserve">                                          </w:t>
      <w:tab/>
      <w:t xml:space="preserve">Bronx, New York 10465</w:t>
    </w:r>
  </w:p>
  <w:p w:rsidR="00000000" w:rsidDel="00000000" w:rsidP="00000000" w:rsidRDefault="00000000" w:rsidRPr="00000000" w14:paraId="0000002E">
    <w:pPr>
      <w:pageBreakBefore w:val="0"/>
      <w:spacing w:line="240" w:lineRule="auto"/>
      <w:ind w:left="2160" w:firstLine="720"/>
      <w:jc w:val="left"/>
      <w:rPr>
        <w:rFonts w:ascii="Corsiva" w:cs="Corsiva" w:eastAsia="Corsiva" w:hAnsi="Corsiva"/>
        <w:color w:val="800000"/>
        <w:sz w:val="24"/>
        <w:szCs w:val="24"/>
      </w:rPr>
    </w:pPr>
    <w:r w:rsidDel="00000000" w:rsidR="00000000" w:rsidRPr="00000000">
      <w:rPr>
        <w:rFonts w:ascii="Corsiva" w:cs="Corsiva" w:eastAsia="Corsiva" w:hAnsi="Corsiva"/>
        <w:color w:val="800000"/>
        <w:sz w:val="24"/>
        <w:szCs w:val="24"/>
        <w:rtl w:val="0"/>
      </w:rPr>
      <w:t xml:space="preserve">     (718) 863-9134 •Fax (718) 863-6125</w:t>
    </w:r>
  </w:p>
  <w:p w:rsidR="00000000" w:rsidDel="00000000" w:rsidP="00000000" w:rsidRDefault="00000000" w:rsidRPr="00000000" w14:paraId="0000002F">
    <w:pPr>
      <w:pageBreakBefore w:val="0"/>
      <w:spacing w:line="240" w:lineRule="auto"/>
      <w:jc w:val="left"/>
      <w:rPr/>
    </w:pPr>
    <w:r w:rsidDel="00000000" w:rsidR="00000000" w:rsidRPr="00000000">
      <w:rPr>
        <w:rFonts w:ascii="Corsiva" w:cs="Corsiva" w:eastAsia="Corsiva" w:hAnsi="Corsiva"/>
        <w:color w:val="800000"/>
        <w:sz w:val="24"/>
        <w:szCs w:val="24"/>
        <w:rtl w:val="0"/>
      </w:rPr>
      <w:t xml:space="preserve">                                              </w:t>
      <w:tab/>
      <w:t xml:space="preserve">   www.prestonhs.org</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yit.nelnet.net/form/2DglZu1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